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B632D7">
        <w:rPr>
          <w:rFonts w:ascii="Times New Roman" w:hAnsi="Times New Roman" w:cs="Times New Roman"/>
          <w:sz w:val="26"/>
          <w:szCs w:val="26"/>
        </w:rPr>
        <w:t>160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6531D8">
        <w:rPr>
          <w:rFonts w:ascii="Times New Roman" w:hAnsi="Times New Roman" w:cs="Times New Roman"/>
          <w:sz w:val="26"/>
          <w:szCs w:val="26"/>
        </w:rPr>
        <w:t>0</w:t>
      </w:r>
      <w:r w:rsidR="00B632D7">
        <w:rPr>
          <w:rFonts w:ascii="Times New Roman" w:hAnsi="Times New Roman" w:cs="Times New Roman"/>
          <w:sz w:val="26"/>
          <w:szCs w:val="26"/>
        </w:rPr>
        <w:t>582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B632D7">
        <w:rPr>
          <w:rFonts w:ascii="Times New Roman" w:hAnsi="Times New Roman" w:cs="Times New Roman"/>
          <w:sz w:val="26"/>
          <w:szCs w:val="26"/>
        </w:rPr>
        <w:t>63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32D7">
        <w:rPr>
          <w:rFonts w:ascii="Times New Roman" w:hAnsi="Times New Roman" w:cs="Times New Roman"/>
          <w:sz w:val="26"/>
          <w:szCs w:val="26"/>
        </w:rPr>
        <w:t>05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632D7">
        <w:rPr>
          <w:rFonts w:ascii="Times New Roman" w:hAnsi="Times New Roman" w:cs="Times New Roman"/>
          <w:sz w:val="26"/>
          <w:szCs w:val="26"/>
        </w:rPr>
        <w:t>марта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632D7" w:rsidR="00B632D7">
        <w:rPr>
          <w:rFonts w:ascii="Times New Roman" w:hAnsi="Times New Roman" w:cs="Times New Roman"/>
          <w:bCs/>
          <w:iCs/>
          <w:sz w:val="26"/>
          <w:szCs w:val="26"/>
        </w:rPr>
        <w:t xml:space="preserve">Подминогина Федора Николаевича, </w:t>
      </w:r>
      <w:r w:rsidR="000D207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632D7" w:rsidR="00B632D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0D207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632D7" w:rsidR="00B632D7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работающего генеральным директором ООО «МИРЭКСПЕРТ», проживающего по адресу: </w:t>
      </w:r>
      <w:r w:rsidR="000D207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632D7" w:rsidR="00B632D7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0D207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632D7" w:rsidR="00B632D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632D7">
        <w:rPr>
          <w:rFonts w:ascii="Times New Roman" w:hAnsi="Times New Roman" w:cs="Times New Roman"/>
          <w:bCs/>
          <w:iCs/>
          <w:sz w:val="26"/>
          <w:szCs w:val="26"/>
        </w:rPr>
        <w:t xml:space="preserve">Подминогин </w:t>
      </w:r>
      <w:r>
        <w:rPr>
          <w:rFonts w:ascii="Times New Roman" w:hAnsi="Times New Roman" w:cs="Times New Roman"/>
          <w:bCs/>
          <w:iCs/>
          <w:sz w:val="26"/>
          <w:szCs w:val="26"/>
        </w:rPr>
        <w:t>Ф.Н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F342A1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533D24" w:rsidR="001B7720">
        <w:rPr>
          <w:rFonts w:ascii="Times New Roman" w:hAnsi="Times New Roman" w:cs="Times New Roman"/>
          <w:sz w:val="26"/>
          <w:szCs w:val="26"/>
        </w:rPr>
        <w:t>директором ООО «</w:t>
      </w:r>
      <w:r w:rsidR="00F342A1">
        <w:rPr>
          <w:rFonts w:ascii="Times New Roman" w:hAnsi="Times New Roman" w:cs="Times New Roman"/>
          <w:sz w:val="26"/>
          <w:szCs w:val="26"/>
        </w:rPr>
        <w:t>МИРЭКСПЕРТ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2022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2A1">
        <w:rPr>
          <w:rFonts w:ascii="Times New Roman" w:hAnsi="Times New Roman" w:cs="Times New Roman"/>
          <w:bCs/>
          <w:iCs/>
          <w:sz w:val="26"/>
          <w:szCs w:val="26"/>
        </w:rPr>
        <w:t>Подминогин Ф.Н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3D1CC5"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F342A1">
        <w:rPr>
          <w:rFonts w:ascii="Times New Roman" w:hAnsi="Times New Roman" w:cs="Times New Roman"/>
          <w:bCs/>
          <w:iCs/>
          <w:sz w:val="26"/>
          <w:szCs w:val="26"/>
        </w:rPr>
        <w:t>Подминогин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342A1">
        <w:rPr>
          <w:rFonts w:ascii="Times New Roman" w:hAnsi="Times New Roman" w:cs="Times New Roman"/>
          <w:bCs/>
          <w:iCs/>
          <w:sz w:val="26"/>
          <w:szCs w:val="26"/>
        </w:rPr>
        <w:t xml:space="preserve"> Ф.Н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F342A1" w:rsidR="00F342A1">
        <w:rPr>
          <w:rFonts w:ascii="Times New Roman" w:hAnsi="Times New Roman" w:cs="Times New Roman"/>
          <w:bCs/>
          <w:iCs/>
          <w:sz w:val="26"/>
          <w:szCs w:val="26"/>
        </w:rPr>
        <w:t>Подминогин</w:t>
      </w:r>
      <w:r w:rsidR="00F342A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342A1" w:rsidR="00F342A1">
        <w:rPr>
          <w:rFonts w:ascii="Times New Roman" w:hAnsi="Times New Roman" w:cs="Times New Roman"/>
          <w:bCs/>
          <w:iCs/>
          <w:sz w:val="26"/>
          <w:szCs w:val="26"/>
        </w:rPr>
        <w:t xml:space="preserve"> Ф.Н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F342A1">
        <w:rPr>
          <w:rFonts w:ascii="Times New Roman" w:hAnsi="Times New Roman" w:cs="Times New Roman"/>
          <w:sz w:val="26"/>
          <w:szCs w:val="26"/>
        </w:rPr>
        <w:t>86172333900389300002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342A1">
        <w:rPr>
          <w:rFonts w:ascii="Times New Roman" w:hAnsi="Times New Roman" w:cs="Times New Roman"/>
          <w:sz w:val="26"/>
          <w:szCs w:val="26"/>
        </w:rPr>
        <w:t>16.01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6531D8">
        <w:rPr>
          <w:rFonts w:ascii="Times New Roman" w:hAnsi="Times New Roman" w:cs="Times New Roman"/>
          <w:sz w:val="26"/>
          <w:szCs w:val="26"/>
        </w:rPr>
        <w:t>30.11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2022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F342A1">
        <w:rPr>
          <w:rFonts w:ascii="Times New Roman" w:hAnsi="Times New Roman" w:cs="Times New Roman"/>
          <w:bCs/>
          <w:iCs/>
          <w:sz w:val="26"/>
          <w:szCs w:val="26"/>
        </w:rPr>
        <w:t>МИРЭКСПЕРТ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533D24" w:rsidR="005323A0">
        <w:rPr>
          <w:rFonts w:ascii="Times New Roman" w:hAnsi="Times New Roman" w:cs="Times New Roman"/>
          <w:sz w:val="26"/>
          <w:szCs w:val="26"/>
        </w:rPr>
        <w:t>01.04.2023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904466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Pr="00904466" w:rsidR="00904466">
        <w:rPr>
          <w:rFonts w:ascii="Times New Roman" w:hAnsi="Times New Roman" w:cs="Times New Roman"/>
          <w:bCs/>
          <w:iCs/>
          <w:sz w:val="26"/>
          <w:szCs w:val="26"/>
        </w:rPr>
        <w:t>Подминогин Ф.Н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04466" w:rsidR="00904466">
        <w:rPr>
          <w:rFonts w:ascii="Times New Roman" w:hAnsi="Times New Roman" w:cs="Times New Roman"/>
          <w:bCs/>
          <w:iCs/>
          <w:sz w:val="26"/>
          <w:szCs w:val="26"/>
        </w:rPr>
        <w:t>Подминогин</w:t>
      </w:r>
      <w:r w:rsidR="0090446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4466" w:rsidR="00904466">
        <w:rPr>
          <w:rFonts w:ascii="Times New Roman" w:hAnsi="Times New Roman" w:cs="Times New Roman"/>
          <w:bCs/>
          <w:iCs/>
          <w:sz w:val="26"/>
          <w:szCs w:val="26"/>
        </w:rPr>
        <w:t xml:space="preserve"> Ф.Н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904466" w:rsidR="00904466">
        <w:rPr>
          <w:rFonts w:ascii="Times New Roman" w:hAnsi="Times New Roman" w:cs="Times New Roman"/>
          <w:bCs/>
          <w:iCs/>
          <w:sz w:val="26"/>
          <w:szCs w:val="26"/>
        </w:rPr>
        <w:t>Подминогин</w:t>
      </w:r>
      <w:r w:rsidR="00904466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904466" w:rsidR="00904466">
        <w:rPr>
          <w:rFonts w:ascii="Times New Roman" w:hAnsi="Times New Roman" w:cs="Times New Roman"/>
          <w:bCs/>
          <w:iCs/>
          <w:sz w:val="26"/>
          <w:szCs w:val="26"/>
        </w:rPr>
        <w:t xml:space="preserve"> Ф.Н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2D7">
        <w:rPr>
          <w:rFonts w:ascii="Times New Roman" w:hAnsi="Times New Roman" w:cs="Times New Roman"/>
          <w:bCs/>
          <w:iCs/>
          <w:sz w:val="26"/>
          <w:szCs w:val="26"/>
        </w:rPr>
        <w:t xml:space="preserve">Подминогина Федора Николаевича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BF711C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B632D7" w:rsidR="00B632D7">
        <w:rPr>
          <w:rFonts w:ascii="Times New Roman" w:hAnsi="Times New Roman" w:cs="Times New Roman"/>
          <w:sz w:val="26"/>
          <w:szCs w:val="26"/>
        </w:rPr>
        <w:t>0412365400175001602415150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904466">
        <w:rPr>
          <w:rFonts w:ascii="Times New Roman" w:hAnsi="Times New Roman" w:cs="Times New Roman"/>
          <w:sz w:val="25"/>
          <w:szCs w:val="25"/>
        </w:rPr>
        <w:t>160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2072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F968-143F-4789-A3F3-83E7420A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